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CC40C" w14:textId="77777777" w:rsidR="00F019EA" w:rsidRDefault="00F019EA" w:rsidP="00F019EA">
      <w:pPr>
        <w:jc w:val="center"/>
        <w:rPr>
          <w:rFonts w:ascii="Arial" w:hAnsi="Arial" w:cs="Arial"/>
          <w:b/>
          <w:bCs/>
          <w:sz w:val="32"/>
        </w:rPr>
      </w:pPr>
    </w:p>
    <w:p w14:paraId="0959C2E6" w14:textId="069FC627" w:rsidR="00F019EA" w:rsidRDefault="00F019EA" w:rsidP="00F019EA">
      <w:pPr>
        <w:jc w:val="center"/>
        <w:rPr>
          <w:rFonts w:ascii="Arial" w:hAnsi="Arial" w:cs="Arial"/>
          <w:sz w:val="32"/>
        </w:rPr>
      </w:pPr>
      <w:r>
        <w:rPr>
          <w:rFonts w:ascii="Arial" w:hAnsi="Arial" w:cs="Arial"/>
          <w:b/>
          <w:bCs/>
          <w:sz w:val="32"/>
        </w:rPr>
        <w:t xml:space="preserve">Text: </w:t>
      </w:r>
      <w:r w:rsidR="0004030B">
        <w:rPr>
          <w:rFonts w:ascii="Arial" w:hAnsi="Arial" w:cs="Arial"/>
          <w:b/>
          <w:bCs/>
          <w:sz w:val="32"/>
        </w:rPr>
        <w:t>The waving sheep</w:t>
      </w:r>
      <w:r w:rsidR="00E72B00">
        <w:rPr>
          <w:rFonts w:ascii="Arial" w:hAnsi="Arial" w:cs="Arial"/>
          <w:b/>
          <w:bCs/>
          <w:sz w:val="32"/>
        </w:rPr>
        <w:tab/>
      </w:r>
      <w:r w:rsidR="00E72B00">
        <w:rPr>
          <w:rFonts w:ascii="Arial" w:hAnsi="Arial" w:cs="Arial"/>
          <w:b/>
          <w:bCs/>
          <w:sz w:val="32"/>
        </w:rPr>
        <w:tab/>
      </w:r>
      <w:r w:rsidR="0004030B">
        <w:rPr>
          <w:rFonts w:ascii="Arial" w:hAnsi="Arial" w:cs="Arial"/>
          <w:b/>
          <w:bCs/>
          <w:sz w:val="32"/>
        </w:rPr>
        <w:t>Level: 14</w:t>
      </w:r>
      <w:r>
        <w:rPr>
          <w:rFonts w:ascii="Arial" w:hAnsi="Arial" w:cs="Arial"/>
          <w:b/>
          <w:bCs/>
          <w:sz w:val="32"/>
        </w:rPr>
        <w:t xml:space="preserve"> (</w:t>
      </w:r>
      <w:r w:rsidR="00E72B00">
        <w:rPr>
          <w:rFonts w:ascii="Arial" w:hAnsi="Arial" w:cs="Arial"/>
          <w:b/>
          <w:bCs/>
          <w:sz w:val="32"/>
        </w:rPr>
        <w:t xml:space="preserve">PM </w:t>
      </w:r>
      <w:r w:rsidR="0004030B">
        <w:rPr>
          <w:rFonts w:ascii="Arial" w:hAnsi="Arial" w:cs="Arial"/>
          <w:b/>
          <w:bCs/>
          <w:sz w:val="32"/>
        </w:rPr>
        <w:t>Green Set A</w:t>
      </w:r>
      <w:r w:rsidR="00E72B00">
        <w:rPr>
          <w:rFonts w:ascii="Arial" w:hAnsi="Arial" w:cs="Arial"/>
          <w:b/>
          <w:bCs/>
          <w:sz w:val="32"/>
        </w:rPr>
        <w:t>)</w:t>
      </w:r>
    </w:p>
    <w:p w14:paraId="5396B06B" w14:textId="77777777" w:rsidR="00F019EA" w:rsidRDefault="00F019EA" w:rsidP="00F019EA">
      <w:pPr>
        <w:rPr>
          <w:rFonts w:ascii="Arial" w:hAnsi="Arial" w:cs="Arial"/>
          <w:sz w:val="32"/>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20"/>
      </w:tblGrid>
      <w:tr w:rsidR="00F019EA" w14:paraId="03F45395" w14:textId="77777777" w:rsidTr="00F019EA">
        <w:trPr>
          <w:jc w:val="center"/>
        </w:trPr>
        <w:tc>
          <w:tcPr>
            <w:tcW w:w="2268" w:type="dxa"/>
          </w:tcPr>
          <w:p w14:paraId="56FAE1EB" w14:textId="225BE0DE" w:rsidR="00F019EA" w:rsidRDefault="00E72B00" w:rsidP="00F019EA">
            <w:pPr>
              <w:rPr>
                <w:rFonts w:ascii="Arial" w:hAnsi="Arial" w:cs="Arial"/>
                <w:b/>
                <w:bCs/>
              </w:rPr>
            </w:pPr>
            <w:r>
              <w:rPr>
                <w:rFonts w:ascii="Arial" w:hAnsi="Arial" w:cs="Arial"/>
                <w:b/>
                <w:bCs/>
              </w:rPr>
              <w:t>HFW</w:t>
            </w:r>
            <w:r w:rsidR="00F019EA">
              <w:rPr>
                <w:rFonts w:ascii="Arial" w:hAnsi="Arial" w:cs="Arial"/>
                <w:b/>
                <w:bCs/>
              </w:rPr>
              <w:t xml:space="preserve"> Review</w:t>
            </w:r>
          </w:p>
        </w:tc>
        <w:tc>
          <w:tcPr>
            <w:tcW w:w="7020" w:type="dxa"/>
          </w:tcPr>
          <w:p w14:paraId="71B9E788" w14:textId="77777777" w:rsidR="00F019EA" w:rsidRDefault="00F019EA" w:rsidP="00F019EA">
            <w:pPr>
              <w:rPr>
                <w:rFonts w:ascii="Arial" w:hAnsi="Arial" w:cs="Arial"/>
              </w:rPr>
            </w:pPr>
            <w:r>
              <w:rPr>
                <w:rFonts w:ascii="Arial" w:hAnsi="Arial" w:cs="Arial"/>
              </w:rPr>
              <w:t>Review high frequency words already learnt.</w:t>
            </w:r>
          </w:p>
        </w:tc>
      </w:tr>
      <w:tr w:rsidR="00F019EA" w14:paraId="1F506C0E" w14:textId="77777777" w:rsidTr="00F019EA">
        <w:trPr>
          <w:jc w:val="center"/>
        </w:trPr>
        <w:tc>
          <w:tcPr>
            <w:tcW w:w="2268" w:type="dxa"/>
          </w:tcPr>
          <w:p w14:paraId="4F372251" w14:textId="77777777" w:rsidR="00F019EA" w:rsidRDefault="00F019EA" w:rsidP="00F019EA">
            <w:pPr>
              <w:pStyle w:val="Heading1"/>
              <w:rPr>
                <w:rFonts w:ascii="Arial" w:hAnsi="Arial" w:cs="Arial"/>
              </w:rPr>
            </w:pPr>
            <w:r>
              <w:rPr>
                <w:rFonts w:ascii="Arial" w:hAnsi="Arial" w:cs="Arial"/>
              </w:rPr>
              <w:t>Easy Reading</w:t>
            </w:r>
          </w:p>
        </w:tc>
        <w:tc>
          <w:tcPr>
            <w:tcW w:w="7020" w:type="dxa"/>
          </w:tcPr>
          <w:p w14:paraId="608311D8" w14:textId="0F98C7B6" w:rsidR="00F019EA" w:rsidRPr="00E72B00" w:rsidRDefault="00F019EA" w:rsidP="00E72B00">
            <w:pPr>
              <w:rPr>
                <w:rFonts w:ascii="Arial" w:hAnsi="Arial" w:cs="Arial"/>
              </w:rPr>
            </w:pPr>
            <w:r>
              <w:rPr>
                <w:rFonts w:ascii="Arial" w:hAnsi="Arial" w:cs="Arial"/>
              </w:rPr>
              <w:t>Use the last book used in the previous session.</w:t>
            </w:r>
          </w:p>
        </w:tc>
      </w:tr>
      <w:tr w:rsidR="00F019EA" w14:paraId="37893723" w14:textId="77777777" w:rsidTr="00F019EA">
        <w:trPr>
          <w:jc w:val="center"/>
        </w:trPr>
        <w:tc>
          <w:tcPr>
            <w:tcW w:w="2268" w:type="dxa"/>
          </w:tcPr>
          <w:p w14:paraId="6B4E0DBB" w14:textId="77777777" w:rsidR="00F019EA" w:rsidRDefault="00F019EA" w:rsidP="00F019EA">
            <w:pPr>
              <w:pStyle w:val="Heading1"/>
              <w:rPr>
                <w:rFonts w:ascii="Arial" w:hAnsi="Arial" w:cs="Arial"/>
              </w:rPr>
            </w:pPr>
            <w:r>
              <w:rPr>
                <w:rFonts w:ascii="Arial" w:hAnsi="Arial" w:cs="Arial"/>
              </w:rPr>
              <w:t>New book</w:t>
            </w:r>
          </w:p>
        </w:tc>
        <w:tc>
          <w:tcPr>
            <w:tcW w:w="7020" w:type="dxa"/>
          </w:tcPr>
          <w:p w14:paraId="2C71A510" w14:textId="3D2E1EFE" w:rsidR="00F019EA" w:rsidRDefault="00F019EA" w:rsidP="00260F60">
            <w:pPr>
              <w:pStyle w:val="TeachingInstructions"/>
            </w:pPr>
            <w:r w:rsidRPr="00BF29EB">
              <w:rPr>
                <w:rStyle w:val="Strong"/>
              </w:rPr>
              <w:t>Orientation</w:t>
            </w:r>
            <w:r>
              <w:t xml:space="preserve">:  </w:t>
            </w:r>
            <w:bookmarkStart w:id="0" w:name="_GoBack"/>
            <w:r>
              <w:t>I</w:t>
            </w:r>
            <w:r w:rsidR="004407AA">
              <w:t>ntroduce new words and concepts, e.g. “</w:t>
            </w:r>
            <w:r w:rsidR="00DE32A5">
              <w:t>mushrooms”</w:t>
            </w:r>
            <w:r w:rsidR="00717061">
              <w:t>, “</w:t>
            </w:r>
            <w:r w:rsidR="00DE32A5">
              <w:t>waving</w:t>
            </w:r>
            <w:r w:rsidR="00717061">
              <w:t>”</w:t>
            </w:r>
            <w:r w:rsidR="008B4076">
              <w:t>, “</w:t>
            </w:r>
            <w:r w:rsidR="00DE32A5">
              <w:t>milking</w:t>
            </w:r>
            <w:r w:rsidR="008B4076">
              <w:t>”</w:t>
            </w:r>
            <w:r w:rsidR="00BF29EB">
              <w:t>.</w:t>
            </w:r>
          </w:p>
          <w:bookmarkEnd w:id="0"/>
          <w:p w14:paraId="0EEBBAE1" w14:textId="77777777" w:rsidR="00944D7E" w:rsidRDefault="00944D7E" w:rsidP="00944D7E">
            <w:pPr>
              <w:pStyle w:val="MinorHeading"/>
            </w:pPr>
            <w:r>
              <w:t>Prediction</w:t>
            </w:r>
          </w:p>
          <w:p w14:paraId="43384027" w14:textId="04C701C5" w:rsidR="00BF29EB" w:rsidRPr="00BF29EB" w:rsidRDefault="00BF29EB" w:rsidP="00260F60">
            <w:pPr>
              <w:pStyle w:val="TeachingInstructions"/>
            </w:pPr>
            <w:r>
              <w:t>The title of this book is “</w:t>
            </w:r>
            <w:r w:rsidR="00DE32A5">
              <w:t>The waving sheep</w:t>
            </w:r>
            <w:r>
              <w:t>”. When we think about the title and look at the picture on the front co</w:t>
            </w:r>
            <w:r w:rsidR="00944D7E">
              <w:t>ver, what predictions can we make</w:t>
            </w:r>
            <w:r>
              <w:t xml:space="preserve"> about what this book might be about?</w:t>
            </w:r>
          </w:p>
          <w:p w14:paraId="60DA4F01" w14:textId="77777777" w:rsidR="00BF29EB" w:rsidRPr="00BF29EB" w:rsidRDefault="00BF29EB" w:rsidP="00F019EA">
            <w:pPr>
              <w:rPr>
                <w:rStyle w:val="Strong"/>
              </w:rPr>
            </w:pPr>
            <w:r w:rsidRPr="00BF29EB">
              <w:rPr>
                <w:rStyle w:val="Strong"/>
              </w:rPr>
              <w:t>Brief Overview</w:t>
            </w:r>
          </w:p>
          <w:p w14:paraId="3215CC87" w14:textId="43E3E3F8" w:rsidR="00BF29EB" w:rsidRDefault="00BF29EB" w:rsidP="00260F60">
            <w:pPr>
              <w:pStyle w:val="TeachingInstructions"/>
            </w:pPr>
            <w:r>
              <w:t xml:space="preserve">This </w:t>
            </w:r>
            <w:proofErr w:type="gramStart"/>
            <w:r>
              <w:t>book</w:t>
            </w:r>
            <w:proofErr w:type="gramEnd"/>
            <w:r>
              <w:t xml:space="preserve"> is </w:t>
            </w:r>
            <w:proofErr w:type="gramStart"/>
            <w:r>
              <w:t xml:space="preserve">about two children called </w:t>
            </w:r>
            <w:r w:rsidR="00DE32A5">
              <w:t>Jessica</w:t>
            </w:r>
            <w:r>
              <w:t xml:space="preserve"> and </w:t>
            </w:r>
            <w:r w:rsidR="00DE32A5">
              <w:t>Daniel</w:t>
            </w:r>
            <w:r>
              <w:t xml:space="preserve"> </w:t>
            </w:r>
            <w:r w:rsidR="00944D7E">
              <w:t xml:space="preserve">who </w:t>
            </w:r>
            <w:r w:rsidR="00DE32A5">
              <w:t>see a sheep that seems to be waving its legs</w:t>
            </w:r>
            <w:proofErr w:type="gramEnd"/>
            <w:r w:rsidR="00DE32A5">
              <w:t>. When they go to look, they find the sheep is stuck upside down and can’t get up. With help from Gran, they turn the sheep over and help it get up.</w:t>
            </w:r>
          </w:p>
          <w:p w14:paraId="6B2BD826" w14:textId="77777777" w:rsidR="00BF29EB" w:rsidRDefault="00BF29EB" w:rsidP="00260F60">
            <w:pPr>
              <w:pStyle w:val="TeachingInstructions"/>
              <w:rPr>
                <w:rFonts w:cs="Arial"/>
              </w:rPr>
            </w:pPr>
          </w:p>
          <w:p w14:paraId="1ED62078" w14:textId="6BAF6401" w:rsidR="00F019EA" w:rsidRDefault="00F019EA" w:rsidP="00260F60">
            <w:pPr>
              <w:pStyle w:val="TeachingInstructions"/>
            </w:pPr>
            <w:r>
              <w:t xml:space="preserve">Look at each of the illustrations and discuss what is happening.  </w:t>
            </w:r>
            <w:r w:rsidR="00944D7E">
              <w:t xml:space="preserve">The illustrations </w:t>
            </w:r>
            <w:r w:rsidR="00DE32A5">
              <w:t>show lots of farm country and farm activity, including fences, cows, the farm or “quad” bike, gumboots, tractor and thick green grass.</w:t>
            </w:r>
          </w:p>
          <w:p w14:paraId="321BB29D" w14:textId="37441C2E" w:rsidR="00F019EA" w:rsidRDefault="000720DF" w:rsidP="00260F60">
            <w:pPr>
              <w:pStyle w:val="TeachingInstructions"/>
            </w:pPr>
            <w:r>
              <w:t>Focus on speech marks that indicate when someone is speaking.</w:t>
            </w:r>
          </w:p>
          <w:p w14:paraId="6B9FFB10" w14:textId="77777777" w:rsidR="00F019EA" w:rsidRDefault="00F019EA" w:rsidP="00260F60">
            <w:pPr>
              <w:pStyle w:val="TeachingInstructions"/>
            </w:pPr>
            <w:r>
              <w:t>Each child reads the text independently.</w:t>
            </w:r>
          </w:p>
          <w:p w14:paraId="179B2FE6" w14:textId="1C607067" w:rsidR="00F019EA" w:rsidRDefault="00F019EA" w:rsidP="00260F60">
            <w:pPr>
              <w:pStyle w:val="TeachingInstructions"/>
            </w:pPr>
            <w:r>
              <w:t xml:space="preserve">Encourage </w:t>
            </w:r>
            <w:r w:rsidR="000720DF">
              <w:t>children to practise strategies - use the pictures, chunk the words.</w:t>
            </w:r>
          </w:p>
        </w:tc>
      </w:tr>
      <w:tr w:rsidR="00F019EA" w14:paraId="3DA83718" w14:textId="77777777" w:rsidTr="00F019EA">
        <w:trPr>
          <w:jc w:val="center"/>
        </w:trPr>
        <w:tc>
          <w:tcPr>
            <w:tcW w:w="2268" w:type="dxa"/>
          </w:tcPr>
          <w:p w14:paraId="2615167A" w14:textId="046D0F20" w:rsidR="00F019EA" w:rsidRDefault="00E72B00" w:rsidP="00F019EA">
            <w:pPr>
              <w:rPr>
                <w:rFonts w:ascii="Arial" w:hAnsi="Arial" w:cs="Arial"/>
                <w:b/>
                <w:bCs/>
              </w:rPr>
            </w:pPr>
            <w:r>
              <w:rPr>
                <w:rFonts w:ascii="Arial" w:hAnsi="Arial" w:cs="Arial"/>
                <w:b/>
                <w:bCs/>
              </w:rPr>
              <w:t>HFW in this text</w:t>
            </w:r>
          </w:p>
        </w:tc>
        <w:tc>
          <w:tcPr>
            <w:tcW w:w="7020" w:type="dxa"/>
          </w:tcPr>
          <w:p w14:paraId="120C1B38" w14:textId="77777777" w:rsidR="00F019EA" w:rsidRDefault="00F019EA" w:rsidP="00F019EA">
            <w:pPr>
              <w:rPr>
                <w:rFonts w:ascii="Arial" w:hAnsi="Arial" w:cs="Arial"/>
              </w:rPr>
            </w:pPr>
          </w:p>
          <w:p w14:paraId="757CDF19" w14:textId="34DBEE41" w:rsidR="00F019EA" w:rsidRDefault="003F6A6A" w:rsidP="00F019EA">
            <w:pPr>
              <w:rPr>
                <w:rFonts w:ascii="Arial" w:hAnsi="Arial" w:cs="Arial"/>
              </w:rPr>
            </w:pPr>
            <w:proofErr w:type="gramStart"/>
            <w:r>
              <w:rPr>
                <w:rFonts w:ascii="Arial" w:hAnsi="Arial" w:cs="Arial"/>
              </w:rPr>
              <w:t>look</w:t>
            </w:r>
            <w:proofErr w:type="gramEnd"/>
            <w:r w:rsidR="00515A3D">
              <w:rPr>
                <w:rFonts w:ascii="Arial" w:hAnsi="Arial" w:cs="Arial"/>
              </w:rPr>
              <w:t xml:space="preserve">, </w:t>
            </w:r>
            <w:r>
              <w:rPr>
                <w:rFonts w:ascii="Arial" w:hAnsi="Arial" w:cs="Arial"/>
              </w:rPr>
              <w:t>walk/walked</w:t>
            </w:r>
            <w:r w:rsidR="00515A3D">
              <w:rPr>
                <w:rFonts w:ascii="Arial" w:hAnsi="Arial" w:cs="Arial"/>
              </w:rPr>
              <w:t xml:space="preserve">, </w:t>
            </w:r>
            <w:r>
              <w:rPr>
                <w:rFonts w:ascii="Arial" w:hAnsi="Arial" w:cs="Arial"/>
              </w:rPr>
              <w:t>wave/waved/waving</w:t>
            </w:r>
            <w:r w:rsidR="00515A3D">
              <w:rPr>
                <w:rFonts w:ascii="Arial" w:hAnsi="Arial" w:cs="Arial"/>
              </w:rPr>
              <w:t xml:space="preserve">, outside, </w:t>
            </w:r>
            <w:r>
              <w:rPr>
                <w:rFonts w:ascii="Arial" w:hAnsi="Arial" w:cs="Arial"/>
              </w:rPr>
              <w:t>pushed</w:t>
            </w:r>
          </w:p>
          <w:p w14:paraId="5287C548" w14:textId="77777777" w:rsidR="00F019EA" w:rsidRDefault="00F019EA" w:rsidP="00F019EA">
            <w:pPr>
              <w:rPr>
                <w:rFonts w:ascii="Arial" w:hAnsi="Arial" w:cs="Arial"/>
              </w:rPr>
            </w:pPr>
          </w:p>
        </w:tc>
      </w:tr>
      <w:tr w:rsidR="00F019EA" w14:paraId="16C81B6E" w14:textId="77777777" w:rsidTr="00F019EA">
        <w:trPr>
          <w:jc w:val="center"/>
        </w:trPr>
        <w:tc>
          <w:tcPr>
            <w:tcW w:w="2268" w:type="dxa"/>
          </w:tcPr>
          <w:p w14:paraId="795668AF" w14:textId="77777777" w:rsidR="00F019EA" w:rsidRDefault="00F019EA" w:rsidP="00F019EA">
            <w:pPr>
              <w:rPr>
                <w:rFonts w:ascii="Arial" w:hAnsi="Arial" w:cs="Arial"/>
                <w:b/>
                <w:bCs/>
              </w:rPr>
            </w:pPr>
            <w:r>
              <w:rPr>
                <w:rFonts w:ascii="Arial" w:hAnsi="Arial" w:cs="Arial"/>
                <w:b/>
                <w:bCs/>
              </w:rPr>
              <w:t>Letter identification</w:t>
            </w:r>
          </w:p>
        </w:tc>
        <w:tc>
          <w:tcPr>
            <w:tcW w:w="7020" w:type="dxa"/>
          </w:tcPr>
          <w:p w14:paraId="02FB0108" w14:textId="77777777" w:rsidR="00F019EA" w:rsidRDefault="00F019EA" w:rsidP="00F019EA">
            <w:pPr>
              <w:rPr>
                <w:rFonts w:ascii="Arial" w:hAnsi="Arial" w:cs="Arial"/>
              </w:rPr>
            </w:pPr>
          </w:p>
          <w:p w14:paraId="72634255" w14:textId="7D0869D1" w:rsidR="00F019EA" w:rsidRDefault="00F019EA" w:rsidP="00F019EA">
            <w:pPr>
              <w:rPr>
                <w:rFonts w:ascii="Arial" w:hAnsi="Arial" w:cs="Arial"/>
              </w:rPr>
            </w:pPr>
            <w:r>
              <w:rPr>
                <w:rFonts w:ascii="Arial" w:hAnsi="Arial" w:cs="Arial"/>
              </w:rPr>
              <w:t xml:space="preserve">Focus on </w:t>
            </w:r>
            <w:proofErr w:type="gramStart"/>
            <w:r w:rsidR="003F6A6A">
              <w:rPr>
                <w:rFonts w:ascii="Arial" w:hAnsi="Arial" w:cs="Arial"/>
              </w:rPr>
              <w:t>digraph</w:t>
            </w:r>
            <w:r>
              <w:rPr>
                <w:rFonts w:ascii="Arial" w:hAnsi="Arial" w:cs="Arial"/>
              </w:rPr>
              <w:t xml:space="preserve">  </w:t>
            </w:r>
            <w:proofErr w:type="spellStart"/>
            <w:r w:rsidR="003F6A6A">
              <w:rPr>
                <w:rFonts w:ascii="Arial" w:hAnsi="Arial" w:cs="Arial"/>
                <w:b/>
              </w:rPr>
              <w:t>sh</w:t>
            </w:r>
            <w:proofErr w:type="spellEnd"/>
            <w:proofErr w:type="gramEnd"/>
            <w:r>
              <w:rPr>
                <w:rFonts w:ascii="Arial" w:hAnsi="Arial" w:cs="Arial"/>
              </w:rPr>
              <w:t xml:space="preserve"> (</w:t>
            </w:r>
            <w:r w:rsidR="003F6A6A">
              <w:rPr>
                <w:rFonts w:ascii="Arial" w:hAnsi="Arial" w:cs="Arial"/>
                <w:b/>
              </w:rPr>
              <w:t>sheep, pushed</w:t>
            </w:r>
            <w:r>
              <w:rPr>
                <w:rFonts w:ascii="Arial" w:hAnsi="Arial" w:cs="Arial"/>
              </w:rPr>
              <w:t>)</w:t>
            </w:r>
          </w:p>
          <w:p w14:paraId="64F49A16" w14:textId="77777777" w:rsidR="00F019EA" w:rsidRDefault="00F019EA" w:rsidP="00F019EA">
            <w:pPr>
              <w:rPr>
                <w:rFonts w:ascii="Arial" w:hAnsi="Arial" w:cs="Arial"/>
              </w:rPr>
            </w:pPr>
          </w:p>
        </w:tc>
      </w:tr>
      <w:tr w:rsidR="00F019EA" w14:paraId="410CFCB5" w14:textId="77777777" w:rsidTr="00F019EA">
        <w:trPr>
          <w:jc w:val="center"/>
        </w:trPr>
        <w:tc>
          <w:tcPr>
            <w:tcW w:w="2268" w:type="dxa"/>
          </w:tcPr>
          <w:p w14:paraId="15D111D9" w14:textId="77777777" w:rsidR="00F019EA" w:rsidRDefault="00F019EA" w:rsidP="00F019EA">
            <w:pPr>
              <w:rPr>
                <w:rFonts w:ascii="Arial" w:hAnsi="Arial" w:cs="Arial"/>
                <w:b/>
                <w:bCs/>
              </w:rPr>
            </w:pPr>
            <w:r>
              <w:rPr>
                <w:rFonts w:ascii="Arial" w:hAnsi="Arial" w:cs="Arial"/>
                <w:b/>
                <w:bCs/>
              </w:rPr>
              <w:t>Phonological awareness</w:t>
            </w:r>
          </w:p>
        </w:tc>
        <w:tc>
          <w:tcPr>
            <w:tcW w:w="7020" w:type="dxa"/>
          </w:tcPr>
          <w:p w14:paraId="568ED84E" w14:textId="1E360605" w:rsidR="00515A3D" w:rsidRDefault="00C47C13" w:rsidP="00F019EA">
            <w:pPr>
              <w:rPr>
                <w:rFonts w:ascii="Arial" w:hAnsi="Arial" w:cs="Arial"/>
              </w:rPr>
            </w:pPr>
            <w:r>
              <w:rPr>
                <w:rFonts w:ascii="Arial" w:hAnsi="Arial" w:cs="Arial"/>
              </w:rPr>
              <w:t>“</w:t>
            </w:r>
            <w:proofErr w:type="spellStart"/>
            <w:proofErr w:type="gramStart"/>
            <w:r>
              <w:rPr>
                <w:rFonts w:ascii="Arial" w:hAnsi="Arial" w:cs="Arial"/>
              </w:rPr>
              <w:t>ed</w:t>
            </w:r>
            <w:proofErr w:type="spellEnd"/>
            <w:proofErr w:type="gramEnd"/>
            <w:r>
              <w:rPr>
                <w:rFonts w:ascii="Arial" w:hAnsi="Arial" w:cs="Arial"/>
              </w:rPr>
              <w:t>” on the end of words sounds like “t” but is spelt “</w:t>
            </w:r>
            <w:proofErr w:type="spellStart"/>
            <w:r>
              <w:rPr>
                <w:rFonts w:ascii="Arial" w:hAnsi="Arial" w:cs="Arial"/>
              </w:rPr>
              <w:t>ed</w:t>
            </w:r>
            <w:proofErr w:type="spellEnd"/>
            <w:r>
              <w:rPr>
                <w:rFonts w:ascii="Arial" w:hAnsi="Arial" w:cs="Arial"/>
              </w:rPr>
              <w:t>”, e.g. stopped, walked, waved, pushed, smiled, helped, saved</w:t>
            </w:r>
          </w:p>
        </w:tc>
      </w:tr>
      <w:tr w:rsidR="00F019EA" w14:paraId="666CF07E" w14:textId="77777777" w:rsidTr="00F019EA">
        <w:trPr>
          <w:jc w:val="center"/>
        </w:trPr>
        <w:tc>
          <w:tcPr>
            <w:tcW w:w="2268" w:type="dxa"/>
          </w:tcPr>
          <w:p w14:paraId="2A477376" w14:textId="061DFB5F" w:rsidR="00F019EA" w:rsidRDefault="00F019EA" w:rsidP="00F019EA">
            <w:pPr>
              <w:rPr>
                <w:rFonts w:ascii="Arial" w:hAnsi="Arial" w:cs="Arial"/>
                <w:b/>
                <w:bCs/>
              </w:rPr>
            </w:pPr>
            <w:r>
              <w:rPr>
                <w:rFonts w:ascii="Arial" w:hAnsi="Arial" w:cs="Arial"/>
                <w:b/>
                <w:bCs/>
              </w:rPr>
              <w:t>Other teaching focus</w:t>
            </w:r>
          </w:p>
        </w:tc>
        <w:tc>
          <w:tcPr>
            <w:tcW w:w="7020" w:type="dxa"/>
          </w:tcPr>
          <w:p w14:paraId="2815C680" w14:textId="6A7E2CDD" w:rsidR="00F019EA" w:rsidRDefault="00961B62" w:rsidP="00F019EA">
            <w:pPr>
              <w:rPr>
                <w:rFonts w:ascii="Arial" w:hAnsi="Arial" w:cs="Arial"/>
              </w:rPr>
            </w:pPr>
            <w:r>
              <w:rPr>
                <w:rFonts w:ascii="Arial" w:hAnsi="Arial" w:cs="Arial"/>
              </w:rPr>
              <w:t>Contractions: Let’s (page 2 &amp; 10), can’t (page 6 &amp; 8), I’m (page 10), don’t (page 14)</w:t>
            </w:r>
          </w:p>
        </w:tc>
      </w:tr>
      <w:tr w:rsidR="00F019EA" w14:paraId="27AFB83B" w14:textId="77777777" w:rsidTr="00F019EA">
        <w:trPr>
          <w:jc w:val="center"/>
        </w:trPr>
        <w:tc>
          <w:tcPr>
            <w:tcW w:w="2268" w:type="dxa"/>
          </w:tcPr>
          <w:p w14:paraId="7C53035D" w14:textId="77777777" w:rsidR="00F019EA" w:rsidRDefault="00F019EA" w:rsidP="00F019EA">
            <w:pPr>
              <w:pStyle w:val="Heading1"/>
              <w:rPr>
                <w:rFonts w:ascii="Arial" w:hAnsi="Arial" w:cs="Arial"/>
              </w:rPr>
            </w:pPr>
            <w:r>
              <w:rPr>
                <w:rFonts w:ascii="Arial" w:hAnsi="Arial" w:cs="Arial"/>
              </w:rPr>
              <w:t>Comments</w:t>
            </w:r>
          </w:p>
        </w:tc>
        <w:tc>
          <w:tcPr>
            <w:tcW w:w="7020" w:type="dxa"/>
          </w:tcPr>
          <w:p w14:paraId="17B4EEB7" w14:textId="77777777" w:rsidR="00F019EA" w:rsidRDefault="00F019EA" w:rsidP="00F019EA">
            <w:pPr>
              <w:rPr>
                <w:rFonts w:ascii="Arial" w:hAnsi="Arial" w:cs="Arial"/>
              </w:rPr>
            </w:pPr>
          </w:p>
          <w:p w14:paraId="13369390" w14:textId="77777777" w:rsidR="00F019EA" w:rsidRDefault="00F019EA" w:rsidP="00F019EA">
            <w:pPr>
              <w:rPr>
                <w:rFonts w:ascii="Arial" w:hAnsi="Arial" w:cs="Arial"/>
              </w:rPr>
            </w:pPr>
          </w:p>
          <w:p w14:paraId="2FC7ADD1" w14:textId="77777777" w:rsidR="00F019EA" w:rsidRDefault="00F019EA" w:rsidP="00F019EA">
            <w:pPr>
              <w:rPr>
                <w:rFonts w:ascii="Arial" w:hAnsi="Arial" w:cs="Arial"/>
              </w:rPr>
            </w:pPr>
          </w:p>
          <w:p w14:paraId="1A63EEBD" w14:textId="77777777" w:rsidR="00F019EA" w:rsidRDefault="00F019EA" w:rsidP="00F019EA">
            <w:pPr>
              <w:rPr>
                <w:rFonts w:ascii="Arial" w:hAnsi="Arial" w:cs="Arial"/>
              </w:rPr>
            </w:pPr>
          </w:p>
          <w:p w14:paraId="51C257D0" w14:textId="77777777" w:rsidR="00F019EA" w:rsidRDefault="00F019EA" w:rsidP="00F019EA">
            <w:pPr>
              <w:rPr>
                <w:rFonts w:ascii="Arial" w:hAnsi="Arial" w:cs="Arial"/>
              </w:rPr>
            </w:pPr>
          </w:p>
        </w:tc>
      </w:tr>
    </w:tbl>
    <w:p w14:paraId="1B3B77F7" w14:textId="77777777" w:rsidR="00F019EA" w:rsidRDefault="00F019EA" w:rsidP="00F019EA">
      <w:pPr>
        <w:rPr>
          <w:rFonts w:ascii="Arial" w:hAnsi="Arial" w:cs="Arial"/>
        </w:rPr>
      </w:pPr>
    </w:p>
    <w:p w14:paraId="537611FA" w14:textId="77777777" w:rsidR="00F019EA" w:rsidRDefault="00F019EA" w:rsidP="004407AA">
      <w:pPr>
        <w:pStyle w:val="Title"/>
      </w:pPr>
    </w:p>
    <w:p w14:paraId="739C7617" w14:textId="33607186" w:rsidR="00845B90" w:rsidRPr="005E3799" w:rsidRDefault="001E620F">
      <w:pPr>
        <w:rPr>
          <w:sz w:val="28"/>
          <w:szCs w:val="28"/>
        </w:rPr>
      </w:pPr>
      <w:r w:rsidRPr="005E3799">
        <w:rPr>
          <w:sz w:val="28"/>
          <w:szCs w:val="28"/>
        </w:rPr>
        <w:t>Comprehension Questions - next page</w:t>
      </w:r>
    </w:p>
    <w:p w14:paraId="4E7D2E27" w14:textId="63BA3750" w:rsidR="001E620F" w:rsidRDefault="005E3799" w:rsidP="001E620F">
      <w:pPr>
        <w:pStyle w:val="Title"/>
        <w:pageBreakBefore/>
      </w:pPr>
      <w:r>
        <w:lastRenderedPageBreak/>
        <w:t>“</w:t>
      </w:r>
      <w:r w:rsidR="007101F9">
        <w:t xml:space="preserve">The </w:t>
      </w:r>
      <w:r w:rsidR="00C129B6">
        <w:t>waving sheep</w:t>
      </w:r>
      <w:r>
        <w:t>”</w:t>
      </w:r>
      <w:r w:rsidR="001E620F">
        <w:t xml:space="preserve"> Comprehension Questions</w:t>
      </w:r>
    </w:p>
    <w:p w14:paraId="7C38727D" w14:textId="77777777" w:rsidR="00F0038A" w:rsidRDefault="00F0038A" w:rsidP="00F0038A"/>
    <w:p w14:paraId="684671DD" w14:textId="77777777" w:rsidR="00F0038A" w:rsidRPr="00C03562" w:rsidRDefault="00F0038A" w:rsidP="00F0038A">
      <w:pPr>
        <w:pStyle w:val="MinorHeading"/>
        <w:rPr>
          <w:sz w:val="28"/>
          <w:szCs w:val="28"/>
        </w:rPr>
      </w:pPr>
      <w:r w:rsidRPr="00C03562">
        <w:rPr>
          <w:sz w:val="28"/>
          <w:szCs w:val="28"/>
        </w:rPr>
        <w:t>Factual:</w:t>
      </w:r>
    </w:p>
    <w:p w14:paraId="718B280A" w14:textId="73F560BF" w:rsidR="00F0038A" w:rsidRPr="00C03562" w:rsidRDefault="00944D7E" w:rsidP="00342147">
      <w:pPr>
        <w:pStyle w:val="QuestionsList"/>
      </w:pPr>
      <w:r>
        <w:t xml:space="preserve">What </w:t>
      </w:r>
      <w:r w:rsidR="005D510E">
        <w:t>did Gran ask Jessica and Daniel to do at the beginning of the story</w:t>
      </w:r>
      <w:r w:rsidR="00F0038A" w:rsidRPr="00C03562">
        <w:t xml:space="preserve">? </w:t>
      </w:r>
      <w:r w:rsidR="00C03562" w:rsidRPr="00C03562">
        <w:t>(“</w:t>
      </w:r>
      <w:proofErr w:type="gramStart"/>
      <w:r w:rsidR="005D510E">
        <w:t>find</w:t>
      </w:r>
      <w:proofErr w:type="gramEnd"/>
      <w:r w:rsidR="005D510E">
        <w:t xml:space="preserve"> some mushrooms</w:t>
      </w:r>
      <w:r w:rsidR="006112FD">
        <w:t>” page 2</w:t>
      </w:r>
      <w:r w:rsidR="00F0038A" w:rsidRPr="00C03562">
        <w:t>)</w:t>
      </w:r>
    </w:p>
    <w:p w14:paraId="028BF209" w14:textId="0864C349" w:rsidR="00F0038A" w:rsidRPr="00C03562" w:rsidRDefault="005D510E" w:rsidP="00342147">
      <w:pPr>
        <w:pStyle w:val="QuestionsList"/>
      </w:pPr>
      <w:r>
        <w:t>Where did Gran ask them to go looking</w:t>
      </w:r>
      <w:r w:rsidR="00C03562" w:rsidRPr="00C03562">
        <w:t>? (</w:t>
      </w:r>
      <w:r>
        <w:t>“</w:t>
      </w:r>
      <w:proofErr w:type="gramStart"/>
      <w:r>
        <w:t>over</w:t>
      </w:r>
      <w:proofErr w:type="gramEnd"/>
      <w:r>
        <w:t xml:space="preserve"> the hill at the back of the farm”</w:t>
      </w:r>
      <w:r w:rsidR="00944D7E">
        <w:t>, page 2</w:t>
      </w:r>
      <w:r w:rsidR="00F0038A" w:rsidRPr="00C03562">
        <w:t>)</w:t>
      </w:r>
    </w:p>
    <w:p w14:paraId="4DD0F40C" w14:textId="5C0BE914" w:rsidR="00F0038A" w:rsidRPr="00C03562" w:rsidRDefault="00A938DB" w:rsidP="00342147">
      <w:pPr>
        <w:pStyle w:val="QuestionsList"/>
      </w:pPr>
      <w:r>
        <w:t>What was Dad doing while the kids walked up the hill</w:t>
      </w:r>
      <w:r w:rsidR="00C96B04">
        <w:t>?</w:t>
      </w:r>
      <w:r w:rsidR="00F0038A" w:rsidRPr="00C03562">
        <w:t xml:space="preserve"> (</w:t>
      </w:r>
      <w:r w:rsidR="00C03562" w:rsidRPr="00C03562">
        <w:t>“</w:t>
      </w:r>
      <w:proofErr w:type="gramStart"/>
      <w:r>
        <w:t>bringing</w:t>
      </w:r>
      <w:proofErr w:type="gramEnd"/>
      <w:r>
        <w:t xml:space="preserve"> the cows in for milking</w:t>
      </w:r>
      <w:r w:rsidR="00C03562" w:rsidRPr="00C03562">
        <w:t>”</w:t>
      </w:r>
      <w:r>
        <w:t>, page 4</w:t>
      </w:r>
      <w:r w:rsidR="00F0038A" w:rsidRPr="00C03562">
        <w:t>)</w:t>
      </w:r>
    </w:p>
    <w:p w14:paraId="642F53B7" w14:textId="71E19DB9" w:rsidR="00F0038A" w:rsidRDefault="0004553A" w:rsidP="00342147">
      <w:pPr>
        <w:pStyle w:val="QuestionsList"/>
      </w:pPr>
      <w:r>
        <w:t>Who saw the sheep first and where did they see it?</w:t>
      </w:r>
      <w:r w:rsidR="00F0038A" w:rsidRPr="00C03562">
        <w:t xml:space="preserve"> </w:t>
      </w:r>
      <w:r>
        <w:t>(At the top of the hill Daniel said “I can see a sheep waving”, page 5</w:t>
      </w:r>
      <w:r w:rsidR="00F0038A" w:rsidRPr="00C03562">
        <w:t>)</w:t>
      </w:r>
    </w:p>
    <w:p w14:paraId="34390ED0" w14:textId="206983E8" w:rsidR="00545135" w:rsidRPr="00C03562" w:rsidRDefault="00517FE4" w:rsidP="00342147">
      <w:pPr>
        <w:pStyle w:val="QuestionsList"/>
      </w:pPr>
      <w:r>
        <w:t>Why was the sheep very wet and heavy</w:t>
      </w:r>
      <w:r w:rsidR="00545135">
        <w:t>? (</w:t>
      </w:r>
      <w:r w:rsidR="008B4076">
        <w:t>“</w:t>
      </w:r>
      <w:proofErr w:type="gramStart"/>
      <w:r>
        <w:t>the</w:t>
      </w:r>
      <w:proofErr w:type="gramEnd"/>
      <w:r>
        <w:t xml:space="preserve"> rain</w:t>
      </w:r>
      <w:r w:rsidR="008B4076">
        <w:t>”</w:t>
      </w:r>
      <w:r>
        <w:t>, page 8</w:t>
      </w:r>
      <w:r w:rsidR="00545135">
        <w:t>)</w:t>
      </w:r>
    </w:p>
    <w:p w14:paraId="06AB7EC8" w14:textId="77777777" w:rsidR="00F0038A" w:rsidRPr="00C03562" w:rsidRDefault="00F0038A" w:rsidP="00F0038A">
      <w:pPr>
        <w:pStyle w:val="MinorHeading"/>
        <w:rPr>
          <w:sz w:val="28"/>
          <w:szCs w:val="28"/>
        </w:rPr>
      </w:pPr>
      <w:r w:rsidRPr="00C03562">
        <w:rPr>
          <w:sz w:val="28"/>
          <w:szCs w:val="28"/>
        </w:rPr>
        <w:t>Inferential (Explain your answer)</w:t>
      </w:r>
    </w:p>
    <w:p w14:paraId="7C2B7653" w14:textId="1C0F2BBB" w:rsidR="00F0038A" w:rsidRPr="00426D34" w:rsidRDefault="00C96B04" w:rsidP="00342147">
      <w:pPr>
        <w:pStyle w:val="QuestionsList"/>
      </w:pPr>
      <w:r>
        <w:t xml:space="preserve">Why </w:t>
      </w:r>
      <w:r w:rsidR="0004553A">
        <w:t>was the sheep lying on its back? (</w:t>
      </w:r>
      <w:proofErr w:type="gramStart"/>
      <w:r w:rsidR="0004553A">
        <w:t>page</w:t>
      </w:r>
      <w:proofErr w:type="gramEnd"/>
      <w:r w:rsidR="0004553A">
        <w:t xml:space="preserve"> 6</w:t>
      </w:r>
      <w:r w:rsidR="00F0038A" w:rsidRPr="00426D34">
        <w:t>)</w:t>
      </w:r>
    </w:p>
    <w:p w14:paraId="2A674CC8" w14:textId="6FC2B6DD" w:rsidR="00F0038A" w:rsidRPr="00426D34" w:rsidRDefault="00F0038A" w:rsidP="00342147">
      <w:pPr>
        <w:pStyle w:val="QuestionsList"/>
      </w:pPr>
      <w:r w:rsidRPr="00426D34">
        <w:t xml:space="preserve">Why </w:t>
      </w:r>
      <w:r w:rsidR="00C85297">
        <w:t xml:space="preserve">do you think </w:t>
      </w:r>
      <w:r w:rsidR="00662294">
        <w:t>Jessica sent Daniel to get Gran? (</w:t>
      </w:r>
      <w:proofErr w:type="gramStart"/>
      <w:r w:rsidR="00662294">
        <w:t>page</w:t>
      </w:r>
      <w:proofErr w:type="gramEnd"/>
      <w:r w:rsidR="00662294">
        <w:t xml:space="preserve"> 8</w:t>
      </w:r>
      <w:r w:rsidR="00C85297">
        <w:t>)</w:t>
      </w:r>
    </w:p>
    <w:p w14:paraId="57F96D98" w14:textId="77777777" w:rsidR="00F0038A" w:rsidRPr="00C03562" w:rsidRDefault="00F0038A" w:rsidP="00F0038A">
      <w:pPr>
        <w:pStyle w:val="MinorHeading"/>
        <w:rPr>
          <w:sz w:val="28"/>
          <w:szCs w:val="28"/>
        </w:rPr>
      </w:pPr>
      <w:r w:rsidRPr="00C03562">
        <w:rPr>
          <w:sz w:val="28"/>
          <w:szCs w:val="28"/>
        </w:rPr>
        <w:t>Interpretive</w:t>
      </w:r>
    </w:p>
    <w:p w14:paraId="16EE515D" w14:textId="15BD3EDD" w:rsidR="00F0038A" w:rsidRDefault="00662294" w:rsidP="00342147">
      <w:pPr>
        <w:pStyle w:val="QuestionsList"/>
      </w:pPr>
      <w:r>
        <w:t>How do the kids get past the fence to get to the sheep</w:t>
      </w:r>
      <w:r w:rsidR="00C85297">
        <w:t>?</w:t>
      </w:r>
      <w:r>
        <w:t xml:space="preserve"> (</w:t>
      </w:r>
      <w:proofErr w:type="gramStart"/>
      <w:r>
        <w:t>illustration</w:t>
      </w:r>
      <w:proofErr w:type="gramEnd"/>
      <w:r>
        <w:t xml:space="preserve"> page 6)</w:t>
      </w:r>
    </w:p>
    <w:p w14:paraId="18216EB1" w14:textId="4BFDD8F6" w:rsidR="00662294" w:rsidRDefault="00662294" w:rsidP="00342147">
      <w:pPr>
        <w:pStyle w:val="QuestionsList"/>
      </w:pPr>
      <w:r>
        <w:t>Why is Daniel’s head yellow on page 13? (He put on a helmet to ride on the farm bike)</w:t>
      </w:r>
    </w:p>
    <w:p w14:paraId="4FB41AE6" w14:textId="77777777" w:rsidR="00F0038A" w:rsidRPr="00C03562" w:rsidRDefault="00F0038A" w:rsidP="00F0038A">
      <w:pPr>
        <w:pStyle w:val="MinorHeading"/>
        <w:rPr>
          <w:sz w:val="28"/>
          <w:szCs w:val="28"/>
        </w:rPr>
      </w:pPr>
      <w:r w:rsidRPr="00C03562">
        <w:rPr>
          <w:sz w:val="28"/>
          <w:szCs w:val="28"/>
        </w:rPr>
        <w:t>Critical/Evaluative</w:t>
      </w:r>
    </w:p>
    <w:p w14:paraId="4B78D9A6" w14:textId="160C8D56" w:rsidR="00F0038A" w:rsidRPr="00C03562" w:rsidRDefault="00662294" w:rsidP="00342147">
      <w:pPr>
        <w:pStyle w:val="QuestionsList"/>
      </w:pPr>
      <w:r>
        <w:t>Why do you think Daniel smiled when the sheep walked away?</w:t>
      </w:r>
    </w:p>
    <w:p w14:paraId="70F361B3" w14:textId="062974E1" w:rsidR="00F0038A" w:rsidRPr="00342147" w:rsidRDefault="00662294" w:rsidP="00342147">
      <w:pPr>
        <w:pStyle w:val="QuestionsList"/>
      </w:pPr>
      <w:r>
        <w:t>What might have happened to the sheep if Daniel hadn’t seen it?</w:t>
      </w:r>
    </w:p>
    <w:p w14:paraId="2AD5D483" w14:textId="77777777" w:rsidR="00F0038A" w:rsidRDefault="00F0038A" w:rsidP="00F0038A"/>
    <w:sectPr w:rsidR="00F0038A" w:rsidSect="004407AA">
      <w:headerReference w:type="default" r:id="rId8"/>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6511E" w14:textId="77777777" w:rsidR="006503D3" w:rsidRDefault="006503D3">
      <w:r>
        <w:separator/>
      </w:r>
    </w:p>
  </w:endnote>
  <w:endnote w:type="continuationSeparator" w:id="0">
    <w:p w14:paraId="3144ACF1" w14:textId="77777777" w:rsidR="006503D3" w:rsidRDefault="00650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B3B21" w14:textId="77777777" w:rsidR="006503D3" w:rsidRDefault="006503D3">
      <w:r>
        <w:separator/>
      </w:r>
    </w:p>
  </w:footnote>
  <w:footnote w:type="continuationSeparator" w:id="0">
    <w:p w14:paraId="0B99F34C" w14:textId="77777777" w:rsidR="006503D3" w:rsidRDefault="006503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57A26" w14:textId="2E6A4266" w:rsidR="006503D3" w:rsidRPr="00E72B00" w:rsidRDefault="006503D3" w:rsidP="00E72B00">
    <w:pPr>
      <w:pStyle w:val="Title"/>
      <w:rPr>
        <w:bCs w:val="0"/>
        <w:sz w:val="32"/>
        <w:szCs w:val="32"/>
      </w:rPr>
    </w:pPr>
    <w:r>
      <w:rPr>
        <w:bCs w:val="0"/>
        <w:sz w:val="32"/>
        <w:szCs w:val="32"/>
      </w:rPr>
      <w:t>Guided Reading Lesson Plan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4090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0E44AD"/>
    <w:multiLevelType w:val="hybridMultilevel"/>
    <w:tmpl w:val="E38AE95C"/>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6D2BBD"/>
    <w:multiLevelType w:val="hybridMultilevel"/>
    <w:tmpl w:val="6F9E8B56"/>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166D72"/>
    <w:multiLevelType w:val="hybridMultilevel"/>
    <w:tmpl w:val="02304E50"/>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3E23A1"/>
    <w:multiLevelType w:val="hybridMultilevel"/>
    <w:tmpl w:val="0A78127E"/>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F2556B"/>
    <w:multiLevelType w:val="hybridMultilevel"/>
    <w:tmpl w:val="B38A3DF2"/>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nsid w:val="262E6E81"/>
    <w:multiLevelType w:val="hybridMultilevel"/>
    <w:tmpl w:val="F8240704"/>
    <w:lvl w:ilvl="0" w:tplc="D1C85B90">
      <w:start w:val="1"/>
      <w:numFmt w:val="decimal"/>
      <w:pStyle w:val="QuestionsList"/>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nsid w:val="28766886"/>
    <w:multiLevelType w:val="hybridMultilevel"/>
    <w:tmpl w:val="3138A4B6"/>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7808E4"/>
    <w:multiLevelType w:val="hybridMultilevel"/>
    <w:tmpl w:val="9ED287B4"/>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A10AC4"/>
    <w:multiLevelType w:val="hybridMultilevel"/>
    <w:tmpl w:val="48B26934"/>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A43C3B"/>
    <w:multiLevelType w:val="hybridMultilevel"/>
    <w:tmpl w:val="DED05BA0"/>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0D1A4B"/>
    <w:multiLevelType w:val="hybridMultilevel"/>
    <w:tmpl w:val="C270ECA2"/>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CE46BC1"/>
    <w:multiLevelType w:val="hybridMultilevel"/>
    <w:tmpl w:val="32E84792"/>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3">
    <w:nsid w:val="618034EF"/>
    <w:multiLevelType w:val="hybridMultilevel"/>
    <w:tmpl w:val="B7327550"/>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4">
    <w:nsid w:val="6A4104C6"/>
    <w:multiLevelType w:val="hybridMultilevel"/>
    <w:tmpl w:val="A08ED17A"/>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5">
    <w:nsid w:val="6F933628"/>
    <w:multiLevelType w:val="hybridMultilevel"/>
    <w:tmpl w:val="B2C47576"/>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1DC65FD"/>
    <w:multiLevelType w:val="multilevel"/>
    <w:tmpl w:val="B42EFC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1"/>
  </w:num>
  <w:num w:numId="3">
    <w:abstractNumId w:val="7"/>
  </w:num>
  <w:num w:numId="4">
    <w:abstractNumId w:val="8"/>
  </w:num>
  <w:num w:numId="5">
    <w:abstractNumId w:val="10"/>
  </w:num>
  <w:num w:numId="6">
    <w:abstractNumId w:val="1"/>
  </w:num>
  <w:num w:numId="7">
    <w:abstractNumId w:val="2"/>
  </w:num>
  <w:num w:numId="8">
    <w:abstractNumId w:val="15"/>
  </w:num>
  <w:num w:numId="9">
    <w:abstractNumId w:val="3"/>
  </w:num>
  <w:num w:numId="10">
    <w:abstractNumId w:val="9"/>
  </w:num>
  <w:num w:numId="11">
    <w:abstractNumId w:val="0"/>
  </w:num>
  <w:num w:numId="12">
    <w:abstractNumId w:val="12"/>
  </w:num>
  <w:num w:numId="13">
    <w:abstractNumId w:val="13"/>
  </w:num>
  <w:num w:numId="14">
    <w:abstractNumId w:val="5"/>
  </w:num>
  <w:num w:numId="15">
    <w:abstractNumId w:val="14"/>
  </w:num>
  <w:num w:numId="16">
    <w:abstractNumId w:val="6"/>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9EA"/>
    <w:rsid w:val="0004030B"/>
    <w:rsid w:val="0004553A"/>
    <w:rsid w:val="000720DF"/>
    <w:rsid w:val="000D67BC"/>
    <w:rsid w:val="001D1979"/>
    <w:rsid w:val="001E620F"/>
    <w:rsid w:val="00260F60"/>
    <w:rsid w:val="002D76FF"/>
    <w:rsid w:val="00317AA6"/>
    <w:rsid w:val="00342147"/>
    <w:rsid w:val="003E41E0"/>
    <w:rsid w:val="003F6A6A"/>
    <w:rsid w:val="00426D34"/>
    <w:rsid w:val="004407AA"/>
    <w:rsid w:val="00515A3D"/>
    <w:rsid w:val="00517FE4"/>
    <w:rsid w:val="00545135"/>
    <w:rsid w:val="005D510E"/>
    <w:rsid w:val="005E3799"/>
    <w:rsid w:val="006112FD"/>
    <w:rsid w:val="00611CCC"/>
    <w:rsid w:val="006503D3"/>
    <w:rsid w:val="00662294"/>
    <w:rsid w:val="006679AC"/>
    <w:rsid w:val="006C050A"/>
    <w:rsid w:val="007101F9"/>
    <w:rsid w:val="00717061"/>
    <w:rsid w:val="00760B86"/>
    <w:rsid w:val="00845B90"/>
    <w:rsid w:val="008B4076"/>
    <w:rsid w:val="00923C94"/>
    <w:rsid w:val="00944D7E"/>
    <w:rsid w:val="00961B62"/>
    <w:rsid w:val="00A938DB"/>
    <w:rsid w:val="00BF29EB"/>
    <w:rsid w:val="00BF688F"/>
    <w:rsid w:val="00C03562"/>
    <w:rsid w:val="00C129B6"/>
    <w:rsid w:val="00C30C07"/>
    <w:rsid w:val="00C47C13"/>
    <w:rsid w:val="00C85297"/>
    <w:rsid w:val="00C96B04"/>
    <w:rsid w:val="00CC66A0"/>
    <w:rsid w:val="00D636E8"/>
    <w:rsid w:val="00DE32A5"/>
    <w:rsid w:val="00E72B00"/>
    <w:rsid w:val="00EA79DD"/>
    <w:rsid w:val="00F0038A"/>
    <w:rsid w:val="00F019EA"/>
    <w:rsid w:val="00F3280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856F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9EA"/>
    <w:rPr>
      <w:rFonts w:ascii="Times New Roman" w:eastAsia="MS Mincho" w:hAnsi="Times New Roman"/>
      <w:sz w:val="24"/>
      <w:szCs w:val="24"/>
    </w:rPr>
  </w:style>
  <w:style w:type="paragraph" w:styleId="Heading1">
    <w:name w:val="heading 1"/>
    <w:basedOn w:val="Normal"/>
    <w:next w:val="Normal"/>
    <w:link w:val="Heading1Char"/>
    <w:qFormat/>
    <w:rsid w:val="00F019E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9EA"/>
    <w:rPr>
      <w:rFonts w:ascii="Times New Roman" w:eastAsia="MS Mincho" w:hAnsi="Times New Roman" w:cs="Times New Roman"/>
      <w:b/>
      <w:bCs/>
      <w:sz w:val="24"/>
      <w:szCs w:val="24"/>
    </w:rPr>
  </w:style>
  <w:style w:type="paragraph" w:styleId="Title">
    <w:name w:val="Title"/>
    <w:basedOn w:val="Normal"/>
    <w:link w:val="TitleChar"/>
    <w:qFormat/>
    <w:rsid w:val="00F019EA"/>
    <w:pPr>
      <w:jc w:val="center"/>
    </w:pPr>
    <w:rPr>
      <w:rFonts w:ascii="Arial" w:hAnsi="Arial" w:cs="Arial"/>
      <w:b/>
      <w:bCs/>
      <w:sz w:val="28"/>
      <w:szCs w:val="28"/>
    </w:rPr>
  </w:style>
  <w:style w:type="character" w:customStyle="1" w:styleId="TitleChar">
    <w:name w:val="Title Char"/>
    <w:basedOn w:val="DefaultParagraphFont"/>
    <w:link w:val="Title"/>
    <w:rsid w:val="00F019EA"/>
    <w:rPr>
      <w:rFonts w:ascii="Arial" w:eastAsia="MS Mincho" w:hAnsi="Arial" w:cs="Arial"/>
      <w:b/>
      <w:bCs/>
      <w:sz w:val="28"/>
      <w:szCs w:val="28"/>
    </w:rPr>
  </w:style>
  <w:style w:type="paragraph" w:styleId="ListParagraph">
    <w:name w:val="List Paragraph"/>
    <w:basedOn w:val="Normal"/>
    <w:uiPriority w:val="34"/>
    <w:qFormat/>
    <w:rsid w:val="00F0038A"/>
    <w:pPr>
      <w:spacing w:after="200"/>
      <w:ind w:left="720"/>
      <w:contextualSpacing/>
    </w:pPr>
    <w:rPr>
      <w:rFonts w:ascii="Cambria" w:eastAsia="Times New Roman" w:hAnsi="Cambria"/>
      <w:lang w:eastAsia="ja-JP"/>
    </w:rPr>
  </w:style>
  <w:style w:type="paragraph" w:customStyle="1" w:styleId="MinorHeading">
    <w:name w:val="Minor Heading"/>
    <w:basedOn w:val="Normal"/>
    <w:qFormat/>
    <w:rsid w:val="00F0038A"/>
    <w:rPr>
      <w:rFonts w:ascii="Calibri" w:eastAsia="Times New Roman" w:hAnsi="Calibri"/>
      <w:b/>
      <w:lang w:eastAsia="ja-JP"/>
    </w:rPr>
  </w:style>
  <w:style w:type="paragraph" w:customStyle="1" w:styleId="TeachingInstructions">
    <w:name w:val="Teaching Instructions"/>
    <w:basedOn w:val="Normal"/>
    <w:qFormat/>
    <w:rsid w:val="00260F60"/>
    <w:pPr>
      <w:spacing w:after="200"/>
    </w:pPr>
    <w:rPr>
      <w:rFonts w:ascii="Arial" w:eastAsia="Times New Roman" w:hAnsi="Arial"/>
      <w:lang w:eastAsia="ja-JP"/>
    </w:rPr>
  </w:style>
  <w:style w:type="paragraph" w:styleId="Header">
    <w:name w:val="header"/>
    <w:basedOn w:val="Normal"/>
    <w:link w:val="HeaderChar"/>
    <w:uiPriority w:val="99"/>
    <w:unhideWhenUsed/>
    <w:rsid w:val="00E72B00"/>
    <w:pPr>
      <w:tabs>
        <w:tab w:val="center" w:pos="4320"/>
        <w:tab w:val="right" w:pos="8640"/>
      </w:tabs>
    </w:pPr>
  </w:style>
  <w:style w:type="character" w:customStyle="1" w:styleId="HeaderChar">
    <w:name w:val="Header Char"/>
    <w:basedOn w:val="DefaultParagraphFont"/>
    <w:link w:val="Header"/>
    <w:uiPriority w:val="99"/>
    <w:rsid w:val="00E72B00"/>
    <w:rPr>
      <w:rFonts w:ascii="Times New Roman" w:eastAsia="MS Mincho" w:hAnsi="Times New Roman"/>
      <w:sz w:val="24"/>
      <w:szCs w:val="24"/>
    </w:rPr>
  </w:style>
  <w:style w:type="paragraph" w:styleId="Footer">
    <w:name w:val="footer"/>
    <w:basedOn w:val="Normal"/>
    <w:link w:val="FooterChar"/>
    <w:uiPriority w:val="99"/>
    <w:unhideWhenUsed/>
    <w:rsid w:val="00E72B00"/>
    <w:pPr>
      <w:tabs>
        <w:tab w:val="center" w:pos="4320"/>
        <w:tab w:val="right" w:pos="8640"/>
      </w:tabs>
    </w:pPr>
  </w:style>
  <w:style w:type="character" w:customStyle="1" w:styleId="FooterChar">
    <w:name w:val="Footer Char"/>
    <w:basedOn w:val="DefaultParagraphFont"/>
    <w:link w:val="Footer"/>
    <w:uiPriority w:val="99"/>
    <w:rsid w:val="00E72B00"/>
    <w:rPr>
      <w:rFonts w:ascii="Times New Roman" w:eastAsia="MS Mincho" w:hAnsi="Times New Roman"/>
      <w:sz w:val="24"/>
      <w:szCs w:val="24"/>
    </w:rPr>
  </w:style>
  <w:style w:type="character" w:styleId="Emphasis">
    <w:name w:val="Emphasis"/>
    <w:basedOn w:val="DefaultParagraphFont"/>
    <w:uiPriority w:val="20"/>
    <w:qFormat/>
    <w:rsid w:val="00BF29EB"/>
    <w:rPr>
      <w:i/>
      <w:iCs/>
    </w:rPr>
  </w:style>
  <w:style w:type="character" w:styleId="Strong">
    <w:name w:val="Strong"/>
    <w:basedOn w:val="DefaultParagraphFont"/>
    <w:uiPriority w:val="22"/>
    <w:qFormat/>
    <w:rsid w:val="00BF29EB"/>
    <w:rPr>
      <w:b/>
      <w:bCs/>
    </w:rPr>
  </w:style>
  <w:style w:type="paragraph" w:customStyle="1" w:styleId="QuestionsList">
    <w:name w:val="Questions List"/>
    <w:basedOn w:val="ListParagraph"/>
    <w:qFormat/>
    <w:rsid w:val="00342147"/>
    <w:pPr>
      <w:numPr>
        <w:numId w:val="16"/>
      </w:numPr>
      <w:spacing w:before="120" w:line="276" w:lineRule="auto"/>
      <w:ind w:left="714" w:hanging="357"/>
    </w:pPr>
    <w:rPr>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9EA"/>
    <w:rPr>
      <w:rFonts w:ascii="Times New Roman" w:eastAsia="MS Mincho" w:hAnsi="Times New Roman"/>
      <w:sz w:val="24"/>
      <w:szCs w:val="24"/>
    </w:rPr>
  </w:style>
  <w:style w:type="paragraph" w:styleId="Heading1">
    <w:name w:val="heading 1"/>
    <w:basedOn w:val="Normal"/>
    <w:next w:val="Normal"/>
    <w:link w:val="Heading1Char"/>
    <w:qFormat/>
    <w:rsid w:val="00F019E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9EA"/>
    <w:rPr>
      <w:rFonts w:ascii="Times New Roman" w:eastAsia="MS Mincho" w:hAnsi="Times New Roman" w:cs="Times New Roman"/>
      <w:b/>
      <w:bCs/>
      <w:sz w:val="24"/>
      <w:szCs w:val="24"/>
    </w:rPr>
  </w:style>
  <w:style w:type="paragraph" w:styleId="Title">
    <w:name w:val="Title"/>
    <w:basedOn w:val="Normal"/>
    <w:link w:val="TitleChar"/>
    <w:qFormat/>
    <w:rsid w:val="00F019EA"/>
    <w:pPr>
      <w:jc w:val="center"/>
    </w:pPr>
    <w:rPr>
      <w:rFonts w:ascii="Arial" w:hAnsi="Arial" w:cs="Arial"/>
      <w:b/>
      <w:bCs/>
      <w:sz w:val="28"/>
      <w:szCs w:val="28"/>
    </w:rPr>
  </w:style>
  <w:style w:type="character" w:customStyle="1" w:styleId="TitleChar">
    <w:name w:val="Title Char"/>
    <w:basedOn w:val="DefaultParagraphFont"/>
    <w:link w:val="Title"/>
    <w:rsid w:val="00F019EA"/>
    <w:rPr>
      <w:rFonts w:ascii="Arial" w:eastAsia="MS Mincho" w:hAnsi="Arial" w:cs="Arial"/>
      <w:b/>
      <w:bCs/>
      <w:sz w:val="28"/>
      <w:szCs w:val="28"/>
    </w:rPr>
  </w:style>
  <w:style w:type="paragraph" w:styleId="ListParagraph">
    <w:name w:val="List Paragraph"/>
    <w:basedOn w:val="Normal"/>
    <w:uiPriority w:val="34"/>
    <w:qFormat/>
    <w:rsid w:val="00F0038A"/>
    <w:pPr>
      <w:spacing w:after="200"/>
      <w:ind w:left="720"/>
      <w:contextualSpacing/>
    </w:pPr>
    <w:rPr>
      <w:rFonts w:ascii="Cambria" w:eastAsia="Times New Roman" w:hAnsi="Cambria"/>
      <w:lang w:eastAsia="ja-JP"/>
    </w:rPr>
  </w:style>
  <w:style w:type="paragraph" w:customStyle="1" w:styleId="MinorHeading">
    <w:name w:val="Minor Heading"/>
    <w:basedOn w:val="Normal"/>
    <w:qFormat/>
    <w:rsid w:val="00F0038A"/>
    <w:rPr>
      <w:rFonts w:ascii="Calibri" w:eastAsia="Times New Roman" w:hAnsi="Calibri"/>
      <w:b/>
      <w:lang w:eastAsia="ja-JP"/>
    </w:rPr>
  </w:style>
  <w:style w:type="paragraph" w:customStyle="1" w:styleId="TeachingInstructions">
    <w:name w:val="Teaching Instructions"/>
    <w:basedOn w:val="Normal"/>
    <w:qFormat/>
    <w:rsid w:val="00260F60"/>
    <w:pPr>
      <w:spacing w:after="200"/>
    </w:pPr>
    <w:rPr>
      <w:rFonts w:ascii="Arial" w:eastAsia="Times New Roman" w:hAnsi="Arial"/>
      <w:lang w:eastAsia="ja-JP"/>
    </w:rPr>
  </w:style>
  <w:style w:type="paragraph" w:styleId="Header">
    <w:name w:val="header"/>
    <w:basedOn w:val="Normal"/>
    <w:link w:val="HeaderChar"/>
    <w:uiPriority w:val="99"/>
    <w:unhideWhenUsed/>
    <w:rsid w:val="00E72B00"/>
    <w:pPr>
      <w:tabs>
        <w:tab w:val="center" w:pos="4320"/>
        <w:tab w:val="right" w:pos="8640"/>
      </w:tabs>
    </w:pPr>
  </w:style>
  <w:style w:type="character" w:customStyle="1" w:styleId="HeaderChar">
    <w:name w:val="Header Char"/>
    <w:basedOn w:val="DefaultParagraphFont"/>
    <w:link w:val="Header"/>
    <w:uiPriority w:val="99"/>
    <w:rsid w:val="00E72B00"/>
    <w:rPr>
      <w:rFonts w:ascii="Times New Roman" w:eastAsia="MS Mincho" w:hAnsi="Times New Roman"/>
      <w:sz w:val="24"/>
      <w:szCs w:val="24"/>
    </w:rPr>
  </w:style>
  <w:style w:type="paragraph" w:styleId="Footer">
    <w:name w:val="footer"/>
    <w:basedOn w:val="Normal"/>
    <w:link w:val="FooterChar"/>
    <w:uiPriority w:val="99"/>
    <w:unhideWhenUsed/>
    <w:rsid w:val="00E72B00"/>
    <w:pPr>
      <w:tabs>
        <w:tab w:val="center" w:pos="4320"/>
        <w:tab w:val="right" w:pos="8640"/>
      </w:tabs>
    </w:pPr>
  </w:style>
  <w:style w:type="character" w:customStyle="1" w:styleId="FooterChar">
    <w:name w:val="Footer Char"/>
    <w:basedOn w:val="DefaultParagraphFont"/>
    <w:link w:val="Footer"/>
    <w:uiPriority w:val="99"/>
    <w:rsid w:val="00E72B00"/>
    <w:rPr>
      <w:rFonts w:ascii="Times New Roman" w:eastAsia="MS Mincho" w:hAnsi="Times New Roman"/>
      <w:sz w:val="24"/>
      <w:szCs w:val="24"/>
    </w:rPr>
  </w:style>
  <w:style w:type="character" w:styleId="Emphasis">
    <w:name w:val="Emphasis"/>
    <w:basedOn w:val="DefaultParagraphFont"/>
    <w:uiPriority w:val="20"/>
    <w:qFormat/>
    <w:rsid w:val="00BF29EB"/>
    <w:rPr>
      <w:i/>
      <w:iCs/>
    </w:rPr>
  </w:style>
  <w:style w:type="character" w:styleId="Strong">
    <w:name w:val="Strong"/>
    <w:basedOn w:val="DefaultParagraphFont"/>
    <w:uiPriority w:val="22"/>
    <w:qFormat/>
    <w:rsid w:val="00BF29EB"/>
    <w:rPr>
      <w:b/>
      <w:bCs/>
    </w:rPr>
  </w:style>
  <w:style w:type="paragraph" w:customStyle="1" w:styleId="QuestionsList">
    <w:name w:val="Questions List"/>
    <w:basedOn w:val="ListParagraph"/>
    <w:qFormat/>
    <w:rsid w:val="00342147"/>
    <w:pPr>
      <w:numPr>
        <w:numId w:val="16"/>
      </w:numPr>
      <w:spacing w:before="120" w:line="276" w:lineRule="auto"/>
      <w:ind w:left="714" w:hanging="35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382</Words>
  <Characters>2183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Jantiena</dc:creator>
  <cp:keywords/>
  <cp:lastModifiedBy>Ivan Dean</cp:lastModifiedBy>
  <cp:revision>14</cp:revision>
  <dcterms:created xsi:type="dcterms:W3CDTF">2011-09-18T02:43:00Z</dcterms:created>
  <dcterms:modified xsi:type="dcterms:W3CDTF">2011-09-18T04:13:00Z</dcterms:modified>
</cp:coreProperties>
</file>